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7C5205" w:rsidRPr="00C8246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C8246A">
        <w:rPr>
          <w:b/>
        </w:rPr>
        <w:t>Оценочная стадия</w:t>
      </w:r>
      <w:bookmarkEnd w:id="0"/>
      <w:bookmarkEnd w:id="1"/>
      <w:r w:rsidR="00C50D73" w:rsidRPr="00C8246A">
        <w:rPr>
          <w:b/>
        </w:rPr>
        <w:t>.</w:t>
      </w:r>
    </w:p>
    <w:p w:rsidR="000932E6" w:rsidRPr="00C8246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C8246A">
        <w:rPr>
          <w:sz w:val="24"/>
          <w:szCs w:val="24"/>
        </w:rPr>
        <w:t xml:space="preserve">Оценка </w:t>
      </w:r>
      <w:r w:rsidR="00FE6DEF" w:rsidRPr="00C8246A">
        <w:rPr>
          <w:sz w:val="24"/>
          <w:szCs w:val="24"/>
        </w:rPr>
        <w:t>Заявок</w:t>
      </w:r>
      <w:r w:rsidRPr="00C8246A">
        <w:rPr>
          <w:sz w:val="24"/>
          <w:szCs w:val="24"/>
        </w:rPr>
        <w:t xml:space="preserve"> </w:t>
      </w:r>
      <w:r w:rsidR="00FE6DEF" w:rsidRPr="00C8246A">
        <w:rPr>
          <w:sz w:val="24"/>
          <w:szCs w:val="24"/>
        </w:rPr>
        <w:t>Участников</w:t>
      </w:r>
      <w:r w:rsidRPr="00C8246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C8246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C8246A">
        <w:rPr>
          <w:b/>
          <w:sz w:val="24"/>
          <w:szCs w:val="24"/>
        </w:rPr>
        <w:t>Виды критериев</w:t>
      </w:r>
    </w:p>
    <w:p w:rsidR="00F60039" w:rsidRPr="00C8246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C8246A">
        <w:rPr>
          <w:b/>
          <w:sz w:val="24"/>
          <w:szCs w:val="24"/>
          <w:lang w:val="en-US"/>
        </w:rPr>
        <w:t xml:space="preserve"> </w:t>
      </w:r>
      <w:r w:rsidR="000932E6" w:rsidRPr="00C8246A">
        <w:rPr>
          <w:b/>
          <w:sz w:val="24"/>
          <w:szCs w:val="24"/>
        </w:rPr>
        <w:t>Ценовой критерий</w:t>
      </w:r>
      <w:r w:rsidR="00F60039" w:rsidRPr="00C8246A">
        <w:rPr>
          <w:b/>
          <w:sz w:val="24"/>
          <w:szCs w:val="24"/>
        </w:rPr>
        <w:t>.</w:t>
      </w:r>
    </w:p>
    <w:p w:rsidR="00F30FFD" w:rsidRPr="00C8246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C8246A">
        <w:rPr>
          <w:b/>
          <w:sz w:val="24"/>
          <w:szCs w:val="24"/>
          <w:u w:val="single"/>
        </w:rPr>
        <w:t>Критерий №1:</w:t>
      </w:r>
      <w:r w:rsidRPr="00C8246A">
        <w:rPr>
          <w:sz w:val="24"/>
          <w:szCs w:val="24"/>
          <w:u w:val="single"/>
        </w:rPr>
        <w:t xml:space="preserve"> </w:t>
      </w:r>
      <w:r w:rsidR="00B61DB1" w:rsidRPr="00C8246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C8246A" w:rsidTr="002D00B6">
        <w:tc>
          <w:tcPr>
            <w:tcW w:w="3402" w:type="dxa"/>
          </w:tcPr>
          <w:p w:rsidR="00323502" w:rsidRPr="00C8246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C8246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C8246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C8246A">
              <w:rPr>
                <w:b/>
                <w:sz w:val="24"/>
                <w:szCs w:val="24"/>
                <w:u w:val="single"/>
              </w:rPr>
              <w:t>=</w:t>
            </w:r>
            <w:r w:rsidRPr="00C8246A">
              <w:rPr>
                <w:sz w:val="24"/>
                <w:szCs w:val="24"/>
                <w:u w:val="single"/>
                <w:lang w:val="en-US"/>
              </w:rPr>
              <w:t>7</w:t>
            </w:r>
            <w:r w:rsidRPr="00C8246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C8246A" w:rsidTr="002D00B6">
        <w:tc>
          <w:tcPr>
            <w:tcW w:w="3402" w:type="dxa"/>
          </w:tcPr>
          <w:p w:rsidR="00323502" w:rsidRPr="00C8246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C8246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C8246A" w:rsidTr="002D00B6">
        <w:tc>
          <w:tcPr>
            <w:tcW w:w="3402" w:type="dxa"/>
          </w:tcPr>
          <w:p w:rsidR="00F72004" w:rsidRPr="00C8246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C8246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C8246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C8246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C8246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C8246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C8246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C8246A">
        <w:rPr>
          <w:b/>
          <w:sz w:val="24"/>
          <w:szCs w:val="24"/>
        </w:rPr>
        <w:t>Неценовые критерии:</w:t>
      </w:r>
    </w:p>
    <w:p w:rsidR="00B61DB1" w:rsidRPr="00C8246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C8246A">
        <w:rPr>
          <w:b/>
          <w:sz w:val="24"/>
          <w:szCs w:val="24"/>
          <w:u w:val="single"/>
        </w:rPr>
        <w:t xml:space="preserve">Критерий №2: </w:t>
      </w:r>
      <w:r w:rsidRPr="00C8246A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C8246A">
        <w:rPr>
          <w:sz w:val="24"/>
          <w:szCs w:val="24"/>
          <w:u w:val="single"/>
        </w:rPr>
        <w:t>рублях)</w:t>
      </w:r>
      <w:r w:rsidR="00DE604C" w:rsidRPr="00C8246A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C8246A" w:rsidTr="002D00B6">
        <w:tc>
          <w:tcPr>
            <w:tcW w:w="3402" w:type="dxa"/>
          </w:tcPr>
          <w:p w:rsidR="00B61DB1" w:rsidRPr="00C8246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C8246A" w:rsidRDefault="00B61DB1" w:rsidP="002353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C8246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C8246A">
              <w:rPr>
                <w:b/>
                <w:sz w:val="24"/>
                <w:szCs w:val="24"/>
                <w:u w:val="single"/>
              </w:rPr>
              <w:t>=</w:t>
            </w:r>
            <w:r w:rsidR="0023538B" w:rsidRPr="00C8246A">
              <w:rPr>
                <w:sz w:val="24"/>
                <w:szCs w:val="24"/>
                <w:u w:val="single"/>
              </w:rPr>
              <w:t>1</w:t>
            </w:r>
            <w:r w:rsidRPr="00C8246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C8246A" w:rsidTr="002D00B6">
        <w:tc>
          <w:tcPr>
            <w:tcW w:w="3402" w:type="dxa"/>
          </w:tcPr>
          <w:p w:rsidR="00B61DB1" w:rsidRPr="00C8246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C8246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C8246A" w:rsidTr="002D00B6">
        <w:tc>
          <w:tcPr>
            <w:tcW w:w="3402" w:type="dxa"/>
          </w:tcPr>
          <w:p w:rsidR="00F72004" w:rsidRPr="00C8246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C8246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C8246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C8246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C8246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C8246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C8246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C8246A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C8246A">
        <w:rPr>
          <w:b/>
          <w:sz w:val="24"/>
          <w:szCs w:val="24"/>
          <w:u w:val="single"/>
        </w:rPr>
        <w:t>Критерий №3:</w:t>
      </w:r>
      <w:r w:rsidRPr="00C8246A">
        <w:rPr>
          <w:sz w:val="24"/>
          <w:szCs w:val="24"/>
          <w:u w:val="single"/>
        </w:rPr>
        <w:t xml:space="preserve"> </w:t>
      </w:r>
      <w:r w:rsidR="00F60039" w:rsidRPr="00C8246A">
        <w:rPr>
          <w:sz w:val="24"/>
          <w:szCs w:val="24"/>
          <w:u w:val="single"/>
        </w:rPr>
        <w:t xml:space="preserve">Срок </w:t>
      </w:r>
      <w:r w:rsidR="004D705A" w:rsidRPr="00C8246A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C8246A">
        <w:rPr>
          <w:sz w:val="24"/>
          <w:szCs w:val="24"/>
          <w:u w:val="single"/>
        </w:rPr>
        <w:t>услуг</w:t>
      </w:r>
      <w:r w:rsidR="00A34434" w:rsidRPr="00C8246A">
        <w:rPr>
          <w:sz w:val="24"/>
          <w:szCs w:val="24"/>
          <w:u w:val="single"/>
        </w:rPr>
        <w:t xml:space="preserve"> (в календарных днях)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C8246A" w:rsidTr="002D00B6">
        <w:tc>
          <w:tcPr>
            <w:tcW w:w="3402" w:type="dxa"/>
          </w:tcPr>
          <w:p w:rsidR="00B61DB1" w:rsidRPr="00C8246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C8246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C8246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C8246A">
              <w:rPr>
                <w:b/>
                <w:sz w:val="24"/>
                <w:szCs w:val="24"/>
                <w:u w:val="single"/>
              </w:rPr>
              <w:t>=</w:t>
            </w:r>
            <w:r w:rsidRPr="00C8246A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C8246A" w:rsidTr="002D00B6">
        <w:tc>
          <w:tcPr>
            <w:tcW w:w="3402" w:type="dxa"/>
          </w:tcPr>
          <w:p w:rsidR="00B61DB1" w:rsidRPr="00C8246A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C8246A" w:rsidRDefault="005F4358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F72004" w:rsidRPr="00C8246A" w:rsidTr="002D00B6">
        <w:tc>
          <w:tcPr>
            <w:tcW w:w="3402" w:type="dxa"/>
          </w:tcPr>
          <w:p w:rsidR="00F72004" w:rsidRPr="00C8246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C8246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C8246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C8246A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C8246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C8246A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Pr="00C8246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E0970" w:rsidRPr="00C8246A" w:rsidRDefault="00CE0970" w:rsidP="00CE0970">
      <w:pPr>
        <w:pStyle w:val="a4"/>
        <w:spacing w:line="240" w:lineRule="auto"/>
        <w:ind w:left="720"/>
        <w:rPr>
          <w:sz w:val="24"/>
          <w:szCs w:val="24"/>
        </w:rPr>
      </w:pPr>
      <w:r w:rsidRPr="00C8246A">
        <w:rPr>
          <w:b/>
          <w:sz w:val="24"/>
          <w:szCs w:val="24"/>
          <w:u w:val="single"/>
        </w:rPr>
        <w:t>Критерий №4:</w:t>
      </w:r>
      <w:r w:rsidRPr="00C8246A">
        <w:rPr>
          <w:sz w:val="24"/>
          <w:szCs w:val="24"/>
          <w:u w:val="single"/>
        </w:rPr>
        <w:t xml:space="preserve"> Наличие достаточного (минимального) количества материально-технических ресурсов </w:t>
      </w:r>
      <w:r w:rsidRPr="00C8246A">
        <w:rPr>
          <w:sz w:val="24"/>
          <w:szCs w:val="24"/>
        </w:rPr>
        <w:t>для производства работ</w:t>
      </w:r>
    </w:p>
    <w:tbl>
      <w:tblPr>
        <w:tblStyle w:val="af2"/>
        <w:tblW w:w="9434" w:type="dxa"/>
        <w:tblInd w:w="137" w:type="dxa"/>
        <w:tblLook w:val="04A0" w:firstRow="1" w:lastRow="0" w:firstColumn="1" w:lastColumn="0" w:noHBand="0" w:noVBand="1"/>
      </w:tblPr>
      <w:tblGrid>
        <w:gridCol w:w="4144"/>
        <w:gridCol w:w="658"/>
        <w:gridCol w:w="4487"/>
        <w:gridCol w:w="145"/>
      </w:tblGrid>
      <w:tr w:rsidR="00CE0970" w:rsidRPr="00C8246A" w:rsidTr="00F44946">
        <w:tc>
          <w:tcPr>
            <w:tcW w:w="4802" w:type="dxa"/>
            <w:gridSpan w:val="2"/>
          </w:tcPr>
          <w:p w:rsidR="00CE0970" w:rsidRPr="00C8246A" w:rsidRDefault="00CE0970" w:rsidP="00F4494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4632" w:type="dxa"/>
            <w:gridSpan w:val="2"/>
          </w:tcPr>
          <w:p w:rsidR="00CE0970" w:rsidRPr="00C8246A" w:rsidRDefault="00CE0970" w:rsidP="00F4494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C8246A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C8246A">
              <w:rPr>
                <w:b/>
                <w:sz w:val="24"/>
                <w:szCs w:val="24"/>
                <w:u w:val="single"/>
              </w:rPr>
              <w:t>=</w:t>
            </w:r>
            <w:r w:rsidRPr="00C8246A">
              <w:rPr>
                <w:sz w:val="24"/>
                <w:szCs w:val="24"/>
                <w:u w:val="single"/>
              </w:rPr>
              <w:t>5 баллов</w:t>
            </w:r>
          </w:p>
        </w:tc>
      </w:tr>
      <w:tr w:rsidR="00CE0970" w:rsidRPr="00C8246A" w:rsidTr="00F44946">
        <w:tc>
          <w:tcPr>
            <w:tcW w:w="4802" w:type="dxa"/>
            <w:gridSpan w:val="2"/>
          </w:tcPr>
          <w:p w:rsidR="00CE0970" w:rsidRPr="00C8246A" w:rsidRDefault="00CE0970" w:rsidP="00F4494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4632" w:type="dxa"/>
            <w:gridSpan w:val="2"/>
          </w:tcPr>
          <w:p w:rsidR="00CE0970" w:rsidRPr="00C8246A" w:rsidRDefault="00CE0970" w:rsidP="00F4494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</w:rPr>
              <w:t xml:space="preserve">Справка о материально-технических ресурсах </w:t>
            </w:r>
          </w:p>
        </w:tc>
      </w:tr>
      <w:tr w:rsidR="00CE0970" w:rsidRPr="00C8246A" w:rsidTr="00F44946">
        <w:tc>
          <w:tcPr>
            <w:tcW w:w="9434" w:type="dxa"/>
            <w:gridSpan w:val="4"/>
          </w:tcPr>
          <w:p w:rsidR="00CE0970" w:rsidRPr="00C8246A" w:rsidRDefault="00CE0970" w:rsidP="00F4494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Под достаточным (минимальным) количеством материально-технических ресурсов понимается наличие:</w:t>
            </w:r>
          </w:p>
        </w:tc>
      </w:tr>
      <w:tr w:rsidR="00CE0970" w:rsidRPr="00C8246A" w:rsidTr="00F44946">
        <w:tc>
          <w:tcPr>
            <w:tcW w:w="9434" w:type="dxa"/>
            <w:gridSpan w:val="4"/>
          </w:tcPr>
          <w:tbl>
            <w:tblPr>
              <w:tblW w:w="90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19"/>
              <w:gridCol w:w="1276"/>
              <w:gridCol w:w="4677"/>
            </w:tblGrid>
            <w:tr w:rsidR="00CE0970" w:rsidRPr="00C8246A" w:rsidTr="00F44946">
              <w:tc>
                <w:tcPr>
                  <w:tcW w:w="3119" w:type="dxa"/>
                </w:tcPr>
                <w:p w:rsidR="00CE0970" w:rsidRPr="00C8246A" w:rsidRDefault="00CE0970" w:rsidP="00F44946">
                  <w:pPr>
                    <w:spacing w:line="240" w:lineRule="auto"/>
                    <w:ind w:firstLine="7"/>
                    <w:jc w:val="center"/>
                    <w:rPr>
                      <w:b/>
                      <w:sz w:val="20"/>
                    </w:rPr>
                  </w:pPr>
                  <w:r w:rsidRPr="00C8246A">
                    <w:rPr>
                      <w:sz w:val="20"/>
                    </w:rPr>
                    <w:t>Наименование МТР</w:t>
                  </w:r>
                  <w:proofErr w:type="gramStart"/>
                  <w:r w:rsidRPr="00C8246A">
                    <w:rPr>
                      <w:sz w:val="20"/>
                    </w:rPr>
                    <w:t>, :</w:t>
                  </w:r>
                  <w:proofErr w:type="spellStart"/>
                  <w:proofErr w:type="gramEnd"/>
                  <w:r w:rsidRPr="00C8246A">
                    <w:rPr>
                      <w:sz w:val="20"/>
                    </w:rPr>
                    <w:t>тех.характеристики</w:t>
                  </w:r>
                  <w:proofErr w:type="spellEnd"/>
                </w:p>
              </w:tc>
              <w:tc>
                <w:tcPr>
                  <w:tcW w:w="1276" w:type="dxa"/>
                </w:tcPr>
                <w:p w:rsidR="00CE0970" w:rsidRPr="00C8246A" w:rsidRDefault="00CE0970" w:rsidP="00F44946">
                  <w:pPr>
                    <w:spacing w:line="240" w:lineRule="auto"/>
                    <w:ind w:firstLine="7"/>
                    <w:jc w:val="center"/>
                    <w:rPr>
                      <w:b/>
                      <w:sz w:val="20"/>
                      <w:lang w:val="en-US"/>
                    </w:rPr>
                  </w:pPr>
                  <w:r w:rsidRPr="00C8246A">
                    <w:rPr>
                      <w:sz w:val="20"/>
                    </w:rPr>
                    <w:t>Кол-во, ед.</w:t>
                  </w:r>
                </w:p>
              </w:tc>
              <w:tc>
                <w:tcPr>
                  <w:tcW w:w="4677" w:type="dxa"/>
                </w:tcPr>
                <w:p w:rsidR="00CE0970" w:rsidRPr="00C8246A" w:rsidRDefault="00CE0970" w:rsidP="00F44946">
                  <w:pPr>
                    <w:spacing w:line="240" w:lineRule="auto"/>
                    <w:ind w:firstLine="7"/>
                    <w:jc w:val="center"/>
                    <w:rPr>
                      <w:rFonts w:eastAsia="Calibri"/>
                      <w:bCs/>
                      <w:sz w:val="20"/>
                    </w:rPr>
                  </w:pPr>
                  <w:r w:rsidRPr="00C8246A">
                    <w:rPr>
                      <w:bCs/>
                      <w:sz w:val="20"/>
                    </w:rPr>
                    <w:t>Порядок подтверждения требованиям (информация о документах, подтверждающих право на имущество)</w:t>
                  </w:r>
                </w:p>
              </w:tc>
            </w:tr>
            <w:tr w:rsidR="00CE0970" w:rsidRPr="00C8246A" w:rsidTr="00F44946">
              <w:tc>
                <w:tcPr>
                  <w:tcW w:w="3119" w:type="dxa"/>
                </w:tcPr>
                <w:p w:rsidR="00CE0970" w:rsidRPr="00C8246A" w:rsidRDefault="00CE0970" w:rsidP="00F44946">
                  <w:pPr>
                    <w:spacing w:line="240" w:lineRule="auto"/>
                    <w:ind w:firstLine="7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 xml:space="preserve">Автомобильный </w:t>
                  </w:r>
                  <w:proofErr w:type="gramStart"/>
                  <w:r w:rsidRPr="00C8246A">
                    <w:rPr>
                      <w:sz w:val="20"/>
                    </w:rPr>
                    <w:t>парк  -</w:t>
                  </w:r>
                  <w:proofErr w:type="gramEnd"/>
                  <w:r w:rsidRPr="00C8246A">
                    <w:rPr>
                      <w:sz w:val="20"/>
                    </w:rPr>
                    <w:t xml:space="preserve">  легковые автомобили</w:t>
                  </w:r>
                </w:p>
              </w:tc>
              <w:tc>
                <w:tcPr>
                  <w:tcW w:w="1276" w:type="dxa"/>
                  <w:vAlign w:val="center"/>
                </w:tcPr>
                <w:p w:rsidR="00CE0970" w:rsidRPr="00C8246A" w:rsidRDefault="00CE0970" w:rsidP="00F44946">
                  <w:pPr>
                    <w:spacing w:line="240" w:lineRule="auto"/>
                    <w:ind w:firstLine="7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4677" w:type="dxa"/>
                </w:tcPr>
                <w:p w:rsidR="00CE0970" w:rsidRPr="00C8246A" w:rsidRDefault="00CE0970" w:rsidP="00F44946">
                  <w:pPr>
                    <w:spacing w:line="240" w:lineRule="auto"/>
                    <w:ind w:firstLine="7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информация в справке о материально-технических ресурсах и иные документы, подтверждающие право собственности (аренды, лизинга и т.п.)</w:t>
                  </w:r>
                </w:p>
              </w:tc>
            </w:tr>
            <w:tr w:rsidR="00ED06E7" w:rsidRPr="00C8246A" w:rsidTr="00F44946">
              <w:tc>
                <w:tcPr>
                  <w:tcW w:w="3119" w:type="dxa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Передвижная электротехническая лаборатория</w:t>
                  </w:r>
                </w:p>
              </w:tc>
              <w:tc>
                <w:tcPr>
                  <w:tcW w:w="1276" w:type="dxa"/>
                  <w:vAlign w:val="center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4677" w:type="dxa"/>
                </w:tcPr>
                <w:p w:rsidR="00ED06E7" w:rsidRPr="00C8246A" w:rsidRDefault="00ED06E7" w:rsidP="00ED06E7">
                  <w:pPr>
                    <w:spacing w:line="240" w:lineRule="auto"/>
                    <w:ind w:firstLine="0"/>
                  </w:pPr>
                  <w:r w:rsidRPr="00C8246A">
                    <w:rPr>
                      <w:sz w:val="20"/>
                    </w:rPr>
                    <w:t>информация в справке о материально-технических ресурсах и иные документы, подтверждающие право собственности (аренды, лизинга и т.п.)</w:t>
                  </w:r>
                </w:p>
              </w:tc>
            </w:tr>
            <w:tr w:rsidR="00ED06E7" w:rsidRPr="00C8246A" w:rsidTr="00F44946">
              <w:tc>
                <w:tcPr>
                  <w:tcW w:w="3119" w:type="dxa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 xml:space="preserve">Измеритель сопротивления заземляющих устройств, </w:t>
                  </w:r>
                  <w:proofErr w:type="spellStart"/>
                  <w:r w:rsidRPr="00C8246A">
                    <w:rPr>
                      <w:sz w:val="20"/>
                    </w:rPr>
                    <w:t>молниезащиты</w:t>
                  </w:r>
                  <w:proofErr w:type="spellEnd"/>
                  <w:r w:rsidRPr="00C8246A">
                    <w:rPr>
                      <w:sz w:val="20"/>
                    </w:rPr>
                    <w:t xml:space="preserve">, проводников   присоединения к земле и выравнивания потенциалов </w:t>
                  </w:r>
                </w:p>
              </w:tc>
              <w:tc>
                <w:tcPr>
                  <w:tcW w:w="1276" w:type="dxa"/>
                  <w:vAlign w:val="center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1</w:t>
                  </w:r>
                </w:p>
                <w:p w:rsidR="00ED06E7" w:rsidRPr="00C8246A" w:rsidRDefault="00ED06E7" w:rsidP="00ED06E7">
                  <w:pPr>
                    <w:spacing w:line="240" w:lineRule="auto"/>
                    <w:ind w:firstLine="7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4677" w:type="dxa"/>
                </w:tcPr>
                <w:p w:rsidR="00ED06E7" w:rsidRPr="00C8246A" w:rsidRDefault="00ED06E7" w:rsidP="005F4CB0">
                  <w:pPr>
                    <w:spacing w:line="240" w:lineRule="auto"/>
                    <w:ind w:firstLine="0"/>
                  </w:pPr>
                  <w:r w:rsidRPr="00C8246A">
                    <w:rPr>
                      <w:sz w:val="20"/>
                    </w:rPr>
                    <w:t>информация в справке о материально-технических ресурсах и иные документы, подтверждающи</w:t>
                  </w:r>
                  <w:r w:rsidR="005F4CB0">
                    <w:rPr>
                      <w:sz w:val="20"/>
                    </w:rPr>
                    <w:t xml:space="preserve">е право собственности (аренды </w:t>
                  </w:r>
                  <w:r w:rsidRPr="00C8246A">
                    <w:rPr>
                      <w:sz w:val="20"/>
                    </w:rPr>
                    <w:t>и т.п.)</w:t>
                  </w:r>
                </w:p>
              </w:tc>
            </w:tr>
            <w:tr w:rsidR="00ED06E7" w:rsidRPr="00C8246A" w:rsidTr="00F44946">
              <w:tc>
                <w:tcPr>
                  <w:tcW w:w="3119" w:type="dxa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 xml:space="preserve">Измеритель сопротивления, увлажненности и степени старения </w:t>
                  </w:r>
                  <w:proofErr w:type="spellStart"/>
                  <w:r w:rsidRPr="00C8246A">
                    <w:rPr>
                      <w:sz w:val="20"/>
                    </w:rPr>
                    <w:t>электроизоляции</w:t>
                  </w:r>
                  <w:proofErr w:type="spellEnd"/>
                  <w:r w:rsidRPr="00C8246A">
                    <w:rPr>
                      <w:sz w:val="20"/>
                    </w:rPr>
                    <w:t>.</w:t>
                  </w:r>
                </w:p>
              </w:tc>
              <w:tc>
                <w:tcPr>
                  <w:tcW w:w="1276" w:type="dxa"/>
                  <w:vAlign w:val="center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4677" w:type="dxa"/>
                </w:tcPr>
                <w:p w:rsidR="00ED06E7" w:rsidRPr="00C8246A" w:rsidRDefault="00ED06E7" w:rsidP="00ED06E7">
                  <w:pPr>
                    <w:spacing w:line="240" w:lineRule="auto"/>
                    <w:ind w:firstLine="0"/>
                  </w:pPr>
                  <w:r w:rsidRPr="00C8246A">
                    <w:rPr>
                      <w:sz w:val="20"/>
                    </w:rPr>
                    <w:t>информация в справке о материально-технических ресурсах и иные документы, подтверждающие прав</w:t>
                  </w:r>
                  <w:r w:rsidR="005F4CB0">
                    <w:rPr>
                      <w:sz w:val="20"/>
                    </w:rPr>
                    <w:t>о собственности (аренды</w:t>
                  </w:r>
                  <w:r w:rsidRPr="00C8246A">
                    <w:rPr>
                      <w:sz w:val="20"/>
                    </w:rPr>
                    <w:t xml:space="preserve"> и т.п.)</w:t>
                  </w:r>
                </w:p>
              </w:tc>
            </w:tr>
            <w:tr w:rsidR="00ED06E7" w:rsidRPr="00C8246A" w:rsidTr="00F44946">
              <w:tc>
                <w:tcPr>
                  <w:tcW w:w="3119" w:type="dxa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 xml:space="preserve">Устройство для испытания защит электрооборудования подстанций 6 – 10 </w:t>
                  </w:r>
                  <w:proofErr w:type="spellStart"/>
                  <w:r w:rsidRPr="00C8246A">
                    <w:rPr>
                      <w:sz w:val="20"/>
                    </w:rPr>
                    <w:t>кВ</w:t>
                  </w:r>
                  <w:proofErr w:type="spellEnd"/>
                  <w:r w:rsidRPr="00C8246A">
                    <w:rPr>
                      <w:sz w:val="20"/>
                    </w:rPr>
                    <w:t xml:space="preserve"> </w:t>
                  </w:r>
                </w:p>
              </w:tc>
              <w:tc>
                <w:tcPr>
                  <w:tcW w:w="1276" w:type="dxa"/>
                  <w:vAlign w:val="center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4677" w:type="dxa"/>
                </w:tcPr>
                <w:p w:rsidR="00ED06E7" w:rsidRPr="00C8246A" w:rsidRDefault="00ED06E7" w:rsidP="00ED06E7">
                  <w:pPr>
                    <w:spacing w:line="240" w:lineRule="auto"/>
                    <w:ind w:firstLine="0"/>
                  </w:pPr>
                  <w:r w:rsidRPr="00C8246A">
                    <w:rPr>
                      <w:sz w:val="20"/>
                    </w:rPr>
                    <w:t>информация в справке о материально-технических ресурсах и иные документы, подтверждающие прав</w:t>
                  </w:r>
                  <w:r w:rsidR="005F4CB0">
                    <w:rPr>
                      <w:sz w:val="20"/>
                    </w:rPr>
                    <w:t>о собственности (аренды</w:t>
                  </w:r>
                  <w:r w:rsidRPr="00C8246A">
                    <w:rPr>
                      <w:sz w:val="20"/>
                    </w:rPr>
                    <w:t xml:space="preserve"> и т.п.)</w:t>
                  </w:r>
                </w:p>
              </w:tc>
            </w:tr>
            <w:tr w:rsidR="00ED06E7" w:rsidRPr="00C8246A" w:rsidTr="00F44946">
              <w:tc>
                <w:tcPr>
                  <w:tcW w:w="3119" w:type="dxa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 xml:space="preserve">Устройство для проверки токовых </w:t>
                  </w:r>
                  <w:proofErr w:type="spellStart"/>
                  <w:r w:rsidRPr="00C8246A">
                    <w:rPr>
                      <w:sz w:val="20"/>
                    </w:rPr>
                    <w:t>расцепителей</w:t>
                  </w:r>
                  <w:proofErr w:type="spellEnd"/>
                  <w:r w:rsidRPr="00C8246A">
                    <w:rPr>
                      <w:sz w:val="20"/>
                    </w:rPr>
                    <w:t xml:space="preserve"> автоматических выключателей до 14 кА </w:t>
                  </w:r>
                </w:p>
              </w:tc>
              <w:tc>
                <w:tcPr>
                  <w:tcW w:w="1276" w:type="dxa"/>
                  <w:vAlign w:val="center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4677" w:type="dxa"/>
                </w:tcPr>
                <w:p w:rsidR="00ED06E7" w:rsidRPr="00C8246A" w:rsidRDefault="00ED06E7" w:rsidP="00ED06E7">
                  <w:pPr>
                    <w:spacing w:line="240" w:lineRule="auto"/>
                    <w:ind w:firstLine="0"/>
                  </w:pPr>
                  <w:r w:rsidRPr="00C8246A">
                    <w:rPr>
                      <w:sz w:val="20"/>
                    </w:rPr>
                    <w:t>информация в справке о материально-технических ресурсах и иные документы, подтверждающие прав</w:t>
                  </w:r>
                  <w:r w:rsidR="005F4CB0">
                    <w:rPr>
                      <w:sz w:val="20"/>
                    </w:rPr>
                    <w:t>о собственности (аренды</w:t>
                  </w:r>
                  <w:r w:rsidRPr="00C8246A">
                    <w:rPr>
                      <w:sz w:val="20"/>
                    </w:rPr>
                    <w:t xml:space="preserve"> и т.п.)</w:t>
                  </w:r>
                </w:p>
              </w:tc>
            </w:tr>
            <w:tr w:rsidR="00ED06E7" w:rsidRPr="00C8246A" w:rsidTr="00F44946">
              <w:tc>
                <w:tcPr>
                  <w:tcW w:w="3119" w:type="dxa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lastRenderedPageBreak/>
                    <w:t xml:space="preserve">Установка контроля качества трансформаторного масла </w:t>
                  </w:r>
                </w:p>
              </w:tc>
              <w:tc>
                <w:tcPr>
                  <w:tcW w:w="1276" w:type="dxa"/>
                  <w:vAlign w:val="center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4677" w:type="dxa"/>
                </w:tcPr>
                <w:p w:rsidR="00ED06E7" w:rsidRPr="00C8246A" w:rsidRDefault="00ED06E7" w:rsidP="00ED06E7">
                  <w:pPr>
                    <w:spacing w:line="240" w:lineRule="auto"/>
                    <w:ind w:firstLine="0"/>
                  </w:pPr>
                  <w:r w:rsidRPr="00C8246A">
                    <w:rPr>
                      <w:sz w:val="20"/>
                    </w:rPr>
                    <w:t>информация в справке о материально-технических ресурсах и иные документы, подтверждающие прав</w:t>
                  </w:r>
                  <w:r w:rsidR="005F4CB0">
                    <w:rPr>
                      <w:sz w:val="20"/>
                    </w:rPr>
                    <w:t>о собственности (аренды</w:t>
                  </w:r>
                  <w:r w:rsidRPr="00C8246A">
                    <w:rPr>
                      <w:sz w:val="20"/>
                    </w:rPr>
                    <w:t xml:space="preserve"> и т.п.)</w:t>
                  </w:r>
                </w:p>
              </w:tc>
            </w:tr>
            <w:tr w:rsidR="00ED06E7" w:rsidRPr="00C8246A" w:rsidTr="00F44946">
              <w:tc>
                <w:tcPr>
                  <w:tcW w:w="3119" w:type="dxa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 xml:space="preserve">Микроомметр </w:t>
                  </w:r>
                </w:p>
              </w:tc>
              <w:tc>
                <w:tcPr>
                  <w:tcW w:w="1276" w:type="dxa"/>
                  <w:vAlign w:val="center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4677" w:type="dxa"/>
                </w:tcPr>
                <w:p w:rsidR="00ED06E7" w:rsidRPr="00C8246A" w:rsidRDefault="00ED06E7" w:rsidP="00ED06E7">
                  <w:pPr>
                    <w:spacing w:line="240" w:lineRule="auto"/>
                    <w:ind w:firstLine="0"/>
                  </w:pPr>
                  <w:r w:rsidRPr="00C8246A">
                    <w:rPr>
                      <w:sz w:val="20"/>
                    </w:rPr>
                    <w:t>информация в справке о материально-технических ресурсах и иные документы, подтверждающ</w:t>
                  </w:r>
                  <w:r w:rsidR="005F4CB0">
                    <w:rPr>
                      <w:sz w:val="20"/>
                    </w:rPr>
                    <w:t>ие право собственности (аренды</w:t>
                  </w:r>
                  <w:r w:rsidRPr="00C8246A">
                    <w:rPr>
                      <w:sz w:val="20"/>
                    </w:rPr>
                    <w:t xml:space="preserve"> и т.п.)</w:t>
                  </w:r>
                </w:p>
              </w:tc>
            </w:tr>
            <w:tr w:rsidR="00ED06E7" w:rsidRPr="00C8246A" w:rsidTr="00F44946">
              <w:tc>
                <w:tcPr>
                  <w:tcW w:w="3119" w:type="dxa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Аппарат испытания диэлектриков</w:t>
                  </w:r>
                </w:p>
              </w:tc>
              <w:tc>
                <w:tcPr>
                  <w:tcW w:w="1276" w:type="dxa"/>
                  <w:vAlign w:val="center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4677" w:type="dxa"/>
                </w:tcPr>
                <w:p w:rsidR="00ED06E7" w:rsidRPr="00C8246A" w:rsidRDefault="00ED06E7" w:rsidP="00ED06E7">
                  <w:pPr>
                    <w:spacing w:line="240" w:lineRule="auto"/>
                    <w:ind w:firstLine="0"/>
                  </w:pPr>
                  <w:r w:rsidRPr="00C8246A">
                    <w:rPr>
                      <w:sz w:val="20"/>
                    </w:rPr>
                    <w:t>информация в справке о материально-технических ресурсах и иные документы, подтверждающие прав</w:t>
                  </w:r>
                  <w:r w:rsidR="005F4CB0">
                    <w:rPr>
                      <w:sz w:val="20"/>
                    </w:rPr>
                    <w:t>о собственности (аренды</w:t>
                  </w:r>
                  <w:r w:rsidRPr="00C8246A">
                    <w:rPr>
                      <w:sz w:val="20"/>
                    </w:rPr>
                    <w:t xml:space="preserve"> и т.п.)</w:t>
                  </w:r>
                </w:p>
              </w:tc>
            </w:tr>
            <w:tr w:rsidR="00ED06E7" w:rsidRPr="00C8246A" w:rsidTr="00F44946">
              <w:tc>
                <w:tcPr>
                  <w:tcW w:w="3119" w:type="dxa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 xml:space="preserve">Генератор бензоэлектрический </w:t>
                  </w:r>
                </w:p>
              </w:tc>
              <w:tc>
                <w:tcPr>
                  <w:tcW w:w="1276" w:type="dxa"/>
                  <w:vAlign w:val="center"/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4677" w:type="dxa"/>
                </w:tcPr>
                <w:p w:rsidR="00ED06E7" w:rsidRPr="00C8246A" w:rsidRDefault="00ED06E7" w:rsidP="00ED06E7">
                  <w:pPr>
                    <w:spacing w:line="240" w:lineRule="auto"/>
                    <w:ind w:firstLine="0"/>
                  </w:pPr>
                  <w:r w:rsidRPr="00C8246A">
                    <w:rPr>
                      <w:sz w:val="20"/>
                    </w:rPr>
                    <w:t>информация в справке о материально-технических ресурсах и иные документы, подтверждающие прав</w:t>
                  </w:r>
                  <w:r w:rsidR="005F4CB0">
                    <w:rPr>
                      <w:sz w:val="20"/>
                    </w:rPr>
                    <w:t>о собственности (аренды</w:t>
                  </w:r>
                  <w:r w:rsidRPr="00C8246A">
                    <w:rPr>
                      <w:sz w:val="20"/>
                    </w:rPr>
                    <w:t xml:space="preserve"> и т.п.)</w:t>
                  </w:r>
                </w:p>
              </w:tc>
            </w:tr>
            <w:tr w:rsidR="00ED06E7" w:rsidRPr="00C8246A" w:rsidTr="00F44946">
              <w:tc>
                <w:tcPr>
                  <w:tcW w:w="3119" w:type="dxa"/>
                  <w:tcBorders>
                    <w:bottom w:val="single" w:sz="4" w:space="0" w:color="auto"/>
                  </w:tcBorders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rPr>
                      <w:sz w:val="20"/>
                    </w:rPr>
                  </w:pPr>
                  <w:proofErr w:type="spellStart"/>
                  <w:r w:rsidRPr="00C8246A">
                    <w:rPr>
                      <w:sz w:val="20"/>
                    </w:rPr>
                    <w:t>Тепловизор</w:t>
                  </w:r>
                  <w:proofErr w:type="spellEnd"/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ED06E7" w:rsidRPr="00C8246A" w:rsidRDefault="00ED06E7" w:rsidP="00ED06E7">
                  <w:pPr>
                    <w:spacing w:line="240" w:lineRule="auto"/>
                    <w:ind w:firstLine="7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4677" w:type="dxa"/>
                  <w:tcBorders>
                    <w:bottom w:val="single" w:sz="4" w:space="0" w:color="auto"/>
                  </w:tcBorders>
                </w:tcPr>
                <w:p w:rsidR="00ED06E7" w:rsidRPr="00C8246A" w:rsidRDefault="00ED06E7" w:rsidP="00ED06E7">
                  <w:pPr>
                    <w:spacing w:line="240" w:lineRule="auto"/>
                    <w:ind w:firstLine="0"/>
                  </w:pPr>
                  <w:r w:rsidRPr="00C8246A">
                    <w:rPr>
                      <w:sz w:val="20"/>
                    </w:rPr>
                    <w:t>информация в справке о материально-технических ресурсах и иные документы, подтверждающие прав</w:t>
                  </w:r>
                  <w:r w:rsidR="005F4CB0">
                    <w:rPr>
                      <w:sz w:val="20"/>
                    </w:rPr>
                    <w:t>о собственности (аренды</w:t>
                  </w:r>
                  <w:bookmarkStart w:id="2" w:name="_GoBack"/>
                  <w:bookmarkEnd w:id="2"/>
                  <w:r w:rsidRPr="00C8246A">
                    <w:rPr>
                      <w:sz w:val="20"/>
                    </w:rPr>
                    <w:t xml:space="preserve"> и т.п.)</w:t>
                  </w:r>
                </w:p>
              </w:tc>
            </w:tr>
            <w:tr w:rsidR="00CE0970" w:rsidRPr="00C8246A" w:rsidTr="00F44946"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70" w:rsidRPr="00C8246A" w:rsidRDefault="00CE0970" w:rsidP="00F44946">
                  <w:pPr>
                    <w:autoSpaceDE w:val="0"/>
                    <w:autoSpaceDN w:val="0"/>
                    <w:adjustRightInd w:val="0"/>
                    <w:spacing w:line="240" w:lineRule="auto"/>
                    <w:ind w:firstLine="7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70" w:rsidRPr="00C8246A" w:rsidRDefault="00CE0970" w:rsidP="00F44946">
                  <w:pPr>
                    <w:spacing w:line="240" w:lineRule="auto"/>
                    <w:ind w:firstLine="7"/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4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0970" w:rsidRPr="00C8246A" w:rsidRDefault="00CE0970" w:rsidP="00F44946">
                  <w:pPr>
                    <w:spacing w:line="240" w:lineRule="auto"/>
                    <w:ind w:right="1032" w:firstLine="7"/>
                    <w:jc w:val="center"/>
                    <w:rPr>
                      <w:sz w:val="20"/>
                    </w:rPr>
                  </w:pPr>
                </w:p>
              </w:tc>
            </w:tr>
            <w:tr w:rsidR="00CE0970" w:rsidRPr="00C8246A" w:rsidTr="00F44946"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E0970" w:rsidRPr="00C8246A" w:rsidRDefault="00CE0970" w:rsidP="00F44946">
                  <w:pPr>
                    <w:spacing w:line="240" w:lineRule="auto"/>
                    <w:ind w:firstLine="7"/>
                    <w:jc w:val="right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E0970" w:rsidRPr="00C8246A" w:rsidRDefault="00ED06E7" w:rsidP="00F44946">
                  <w:pPr>
                    <w:spacing w:line="240" w:lineRule="auto"/>
                    <w:ind w:firstLine="7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12</w:t>
                  </w:r>
                </w:p>
              </w:tc>
              <w:tc>
                <w:tcPr>
                  <w:tcW w:w="467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E0970" w:rsidRPr="00C8246A" w:rsidRDefault="00CE0970" w:rsidP="00F44946">
                  <w:pPr>
                    <w:spacing w:line="240" w:lineRule="auto"/>
                    <w:ind w:right="1032" w:firstLine="7"/>
                    <w:jc w:val="center"/>
                    <w:rPr>
                      <w:sz w:val="20"/>
                    </w:rPr>
                  </w:pPr>
                </w:p>
              </w:tc>
            </w:tr>
          </w:tbl>
          <w:p w:rsidR="00CE0970" w:rsidRPr="00C8246A" w:rsidRDefault="00CE0970" w:rsidP="00F44946">
            <w:pPr>
              <w:spacing w:line="240" w:lineRule="auto"/>
              <w:ind w:firstLine="7"/>
              <w:rPr>
                <w:sz w:val="20"/>
                <w:u w:val="single"/>
              </w:rPr>
            </w:pPr>
          </w:p>
        </w:tc>
      </w:tr>
      <w:tr w:rsidR="00CE0970" w:rsidRPr="00C8246A" w:rsidTr="00F44946">
        <w:tc>
          <w:tcPr>
            <w:tcW w:w="9434" w:type="dxa"/>
            <w:gridSpan w:val="4"/>
          </w:tcPr>
          <w:p w:rsidR="00CE0970" w:rsidRPr="00C8246A" w:rsidRDefault="00CE0970" w:rsidP="00F44946">
            <w:pPr>
              <w:widowControl w:val="0"/>
              <w:tabs>
                <w:tab w:val="left" w:pos="0"/>
              </w:tabs>
              <w:spacing w:line="264" w:lineRule="auto"/>
              <w:ind w:left="993" w:right="175"/>
              <w:rPr>
                <w:sz w:val="20"/>
                <w:u w:val="single"/>
              </w:rPr>
            </w:pPr>
          </w:p>
        </w:tc>
      </w:tr>
      <w:tr w:rsidR="00CE0970" w:rsidRPr="00C8246A" w:rsidTr="00F44946">
        <w:trPr>
          <w:gridAfter w:val="1"/>
          <w:wAfter w:w="145" w:type="dxa"/>
        </w:trPr>
        <w:tc>
          <w:tcPr>
            <w:tcW w:w="4144" w:type="dxa"/>
          </w:tcPr>
          <w:p w:rsidR="00CE0970" w:rsidRPr="00C8246A" w:rsidRDefault="00CE0970" w:rsidP="00F4494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145" w:type="dxa"/>
            <w:gridSpan w:val="2"/>
          </w:tcPr>
          <w:p w:rsidR="00CE0970" w:rsidRPr="00C8246A" w:rsidRDefault="00CE0970" w:rsidP="00F4494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C8246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C8246A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C8246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C8246A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535"/>
              <w:gridCol w:w="1384"/>
            </w:tblGrid>
            <w:tr w:rsidR="00CE0970" w:rsidRPr="00C8246A" w:rsidTr="00F44946">
              <w:tc>
                <w:tcPr>
                  <w:tcW w:w="3686" w:type="dxa"/>
                </w:tcPr>
                <w:p w:rsidR="00CE0970" w:rsidRPr="00C8246A" w:rsidRDefault="00CE0970" w:rsidP="00F4494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C8246A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CE0970" w:rsidRPr="00C8246A" w:rsidRDefault="00CE0970" w:rsidP="00F4494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C8246A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CE0970" w:rsidRPr="00C8246A" w:rsidTr="00F44946">
              <w:tc>
                <w:tcPr>
                  <w:tcW w:w="3686" w:type="dxa"/>
                </w:tcPr>
                <w:p w:rsidR="00CE0970" w:rsidRPr="00C8246A" w:rsidRDefault="00CE0970" w:rsidP="00F4494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Наличие материально-технических ресурсов в полном объеме или превышающем достаточное (минимальное) количество</w:t>
                  </w:r>
                </w:p>
              </w:tc>
              <w:tc>
                <w:tcPr>
                  <w:tcW w:w="1417" w:type="dxa"/>
                </w:tcPr>
                <w:p w:rsidR="00CE0970" w:rsidRPr="00C8246A" w:rsidRDefault="00CE0970" w:rsidP="00F4494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C8246A">
                    <w:rPr>
                      <w:sz w:val="24"/>
                      <w:szCs w:val="24"/>
                      <w:u w:val="single"/>
                    </w:rPr>
                    <w:t>5 баллов</w:t>
                  </w:r>
                </w:p>
              </w:tc>
            </w:tr>
            <w:tr w:rsidR="00CE0970" w:rsidRPr="00C8246A" w:rsidTr="00F44946">
              <w:tc>
                <w:tcPr>
                  <w:tcW w:w="3686" w:type="dxa"/>
                </w:tcPr>
                <w:p w:rsidR="00CE0970" w:rsidRPr="00C8246A" w:rsidRDefault="00CE0970" w:rsidP="00F4494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 xml:space="preserve">Отсутствие или частичное </w:t>
                  </w:r>
                  <w:r w:rsidRPr="00C8246A">
                    <w:rPr>
                      <w:iCs/>
                      <w:color w:val="000000"/>
                      <w:sz w:val="20"/>
                    </w:rPr>
                    <w:t xml:space="preserve">подтверждение наличия достаточного (минимального) состава по </w:t>
                  </w:r>
                  <w:r w:rsidRPr="00C8246A">
                    <w:rPr>
                      <w:sz w:val="20"/>
                    </w:rPr>
                    <w:t xml:space="preserve">материально-техническим </w:t>
                  </w:r>
                  <w:r w:rsidRPr="00C8246A">
                    <w:rPr>
                      <w:iCs/>
                      <w:color w:val="000000"/>
                      <w:sz w:val="20"/>
                    </w:rPr>
                    <w:t>ресурсам</w:t>
                  </w:r>
                </w:p>
              </w:tc>
              <w:tc>
                <w:tcPr>
                  <w:tcW w:w="1417" w:type="dxa"/>
                </w:tcPr>
                <w:p w:rsidR="00CE0970" w:rsidRPr="00C8246A" w:rsidRDefault="00CE0970" w:rsidP="00F4494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C8246A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CE0970" w:rsidRPr="00C8246A" w:rsidRDefault="00CE0970" w:rsidP="00F4494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CE0970" w:rsidRPr="00C8246A" w:rsidRDefault="00CE097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A8154E" w:rsidRPr="00C8246A" w:rsidRDefault="00A8154E" w:rsidP="00A8154E">
      <w:pPr>
        <w:pStyle w:val="a4"/>
        <w:spacing w:line="240" w:lineRule="auto"/>
        <w:ind w:left="720"/>
        <w:rPr>
          <w:sz w:val="24"/>
          <w:szCs w:val="24"/>
        </w:rPr>
      </w:pPr>
      <w:r w:rsidRPr="00C8246A">
        <w:rPr>
          <w:b/>
          <w:sz w:val="24"/>
          <w:szCs w:val="24"/>
          <w:u w:val="single"/>
        </w:rPr>
        <w:t>Критерий №5:</w:t>
      </w:r>
      <w:r w:rsidRPr="00C8246A">
        <w:rPr>
          <w:sz w:val="24"/>
          <w:szCs w:val="24"/>
          <w:u w:val="single"/>
        </w:rPr>
        <w:t xml:space="preserve"> Наличие достаточного (минимального) количества кадровых ресурсов </w:t>
      </w:r>
      <w:r w:rsidRPr="00C8246A">
        <w:rPr>
          <w:sz w:val="24"/>
          <w:szCs w:val="24"/>
        </w:rPr>
        <w:t>для производства работ</w:t>
      </w:r>
    </w:p>
    <w:tbl>
      <w:tblPr>
        <w:tblStyle w:val="af2"/>
        <w:tblW w:w="9434" w:type="dxa"/>
        <w:tblInd w:w="137" w:type="dxa"/>
        <w:tblLook w:val="04A0" w:firstRow="1" w:lastRow="0" w:firstColumn="1" w:lastColumn="0" w:noHBand="0" w:noVBand="1"/>
      </w:tblPr>
      <w:tblGrid>
        <w:gridCol w:w="4144"/>
        <w:gridCol w:w="658"/>
        <w:gridCol w:w="4487"/>
        <w:gridCol w:w="145"/>
      </w:tblGrid>
      <w:tr w:rsidR="00A8154E" w:rsidRPr="00C8246A" w:rsidTr="00F44946">
        <w:tc>
          <w:tcPr>
            <w:tcW w:w="4802" w:type="dxa"/>
            <w:gridSpan w:val="2"/>
          </w:tcPr>
          <w:p w:rsidR="00A8154E" w:rsidRPr="00C8246A" w:rsidRDefault="00A8154E" w:rsidP="00F4494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4632" w:type="dxa"/>
            <w:gridSpan w:val="2"/>
          </w:tcPr>
          <w:p w:rsidR="00A8154E" w:rsidRPr="00C8246A" w:rsidRDefault="00A8154E" w:rsidP="00F4494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C8246A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C8246A">
              <w:rPr>
                <w:b/>
                <w:sz w:val="24"/>
                <w:szCs w:val="24"/>
                <w:u w:val="single"/>
              </w:rPr>
              <w:t>=</w:t>
            </w:r>
            <w:r w:rsidRPr="00C8246A">
              <w:rPr>
                <w:sz w:val="24"/>
                <w:szCs w:val="24"/>
                <w:u w:val="single"/>
              </w:rPr>
              <w:t>5 баллов</w:t>
            </w:r>
          </w:p>
        </w:tc>
      </w:tr>
      <w:tr w:rsidR="00A8154E" w:rsidRPr="00C8246A" w:rsidTr="00F44946">
        <w:tc>
          <w:tcPr>
            <w:tcW w:w="4802" w:type="dxa"/>
            <w:gridSpan w:val="2"/>
          </w:tcPr>
          <w:p w:rsidR="00A8154E" w:rsidRPr="00C8246A" w:rsidRDefault="00A8154E" w:rsidP="00F4494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4632" w:type="dxa"/>
            <w:gridSpan w:val="2"/>
          </w:tcPr>
          <w:p w:rsidR="00A8154E" w:rsidRPr="00C8246A" w:rsidRDefault="00A8154E" w:rsidP="00F4494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</w:rPr>
              <w:t>Справка о кадровых ресурсах</w:t>
            </w:r>
          </w:p>
        </w:tc>
      </w:tr>
      <w:tr w:rsidR="00A8154E" w:rsidRPr="00C8246A" w:rsidTr="00F44946">
        <w:tc>
          <w:tcPr>
            <w:tcW w:w="9434" w:type="dxa"/>
            <w:gridSpan w:val="4"/>
          </w:tcPr>
          <w:p w:rsidR="00A8154E" w:rsidRPr="00C8246A" w:rsidRDefault="00A8154E" w:rsidP="00F4494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Под достаточным (минимальным) количеством кадровых ресурсов понимается наличие:</w:t>
            </w:r>
          </w:p>
        </w:tc>
      </w:tr>
      <w:tr w:rsidR="00A8154E" w:rsidRPr="00C8246A" w:rsidTr="00F44946">
        <w:tc>
          <w:tcPr>
            <w:tcW w:w="9434" w:type="dxa"/>
            <w:gridSpan w:val="4"/>
          </w:tcPr>
          <w:p w:rsidR="00A8154E" w:rsidRPr="00C8246A" w:rsidRDefault="00A8154E" w:rsidP="00F44946">
            <w:pPr>
              <w:spacing w:line="240" w:lineRule="auto"/>
              <w:ind w:firstLine="7"/>
              <w:rPr>
                <w:sz w:val="20"/>
                <w:u w:val="single"/>
              </w:rPr>
            </w:pPr>
          </w:p>
        </w:tc>
      </w:tr>
      <w:tr w:rsidR="00A8154E" w:rsidRPr="00C8246A" w:rsidTr="00F44946">
        <w:tc>
          <w:tcPr>
            <w:tcW w:w="9434" w:type="dxa"/>
            <w:gridSpan w:val="4"/>
          </w:tcPr>
          <w:p w:rsidR="00A8154E" w:rsidRPr="00C8246A" w:rsidRDefault="00A8154E" w:rsidP="00F44946">
            <w:pPr>
              <w:rPr>
                <w:sz w:val="10"/>
                <w:szCs w:val="10"/>
                <w:u w:val="single"/>
              </w:rPr>
            </w:pPr>
          </w:p>
          <w:tbl>
            <w:tblPr>
              <w:tblW w:w="89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4677"/>
            </w:tblGrid>
            <w:tr w:rsidR="00A8154E" w:rsidRPr="00C8246A" w:rsidTr="00CB5B9C">
              <w:tc>
                <w:tcPr>
                  <w:tcW w:w="2835" w:type="dxa"/>
                </w:tcPr>
                <w:p w:rsidR="00A8154E" w:rsidRPr="00C8246A" w:rsidRDefault="00A8154E" w:rsidP="00CB5B9C">
                  <w:pPr>
                    <w:spacing w:line="240" w:lineRule="auto"/>
                    <w:ind w:firstLine="29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Наличие кадровых ресурсов/персонала (специальность, разряд)</w:t>
                  </w:r>
                </w:p>
              </w:tc>
              <w:tc>
                <w:tcPr>
                  <w:tcW w:w="1418" w:type="dxa"/>
                </w:tcPr>
                <w:p w:rsidR="00A8154E" w:rsidRPr="00C8246A" w:rsidRDefault="00A8154E" w:rsidP="00CB5B9C">
                  <w:pPr>
                    <w:spacing w:line="240" w:lineRule="auto"/>
                    <w:ind w:firstLine="29"/>
                    <w:jc w:val="center"/>
                    <w:rPr>
                      <w:sz w:val="20"/>
                      <w:lang w:val="en-US"/>
                    </w:rPr>
                  </w:pPr>
                  <w:r w:rsidRPr="00C8246A">
                    <w:rPr>
                      <w:sz w:val="20"/>
                    </w:rPr>
                    <w:t>Кол-во, чел.</w:t>
                  </w:r>
                </w:p>
              </w:tc>
              <w:tc>
                <w:tcPr>
                  <w:tcW w:w="4677" w:type="dxa"/>
                </w:tcPr>
                <w:p w:rsidR="00A8154E" w:rsidRPr="00C8246A" w:rsidRDefault="00A8154E" w:rsidP="00CB5B9C">
                  <w:pPr>
                    <w:spacing w:line="240" w:lineRule="auto"/>
                    <w:ind w:firstLine="29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Требования к квалификации персонала (например, наличие группы по электробезопасности)</w:t>
                  </w:r>
                </w:p>
              </w:tc>
            </w:tr>
            <w:tr w:rsidR="00A8154E" w:rsidRPr="00C8246A" w:rsidTr="00CB5B9C">
              <w:tc>
                <w:tcPr>
                  <w:tcW w:w="2835" w:type="dxa"/>
                  <w:shd w:val="clear" w:color="auto" w:fill="auto"/>
                </w:tcPr>
                <w:p w:rsidR="00A8154E" w:rsidRPr="00C8246A" w:rsidRDefault="00A8154E" w:rsidP="00CB5B9C">
                  <w:pPr>
                    <w:spacing w:line="240" w:lineRule="auto"/>
                    <w:ind w:firstLine="29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 xml:space="preserve">Инженер 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A8154E" w:rsidRPr="00C8246A" w:rsidRDefault="00A8154E" w:rsidP="00F44946">
                  <w:pPr>
                    <w:ind w:firstLine="29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4677" w:type="dxa"/>
                  <w:shd w:val="clear" w:color="auto" w:fill="auto"/>
                  <w:vAlign w:val="center"/>
                </w:tcPr>
                <w:p w:rsidR="00A8154E" w:rsidRPr="00C8246A" w:rsidRDefault="00A8154E" w:rsidP="00CB5B9C">
                  <w:pPr>
                    <w:spacing w:line="240" w:lineRule="auto"/>
                    <w:ind w:firstLine="29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- Персонал должен быть обучен, иметь право проведения испытаний и измерений в электроустановках до и выше 1000В и соответствующую группу по электробезопасности.</w:t>
                  </w:r>
                  <w:r w:rsidR="00CB5B9C" w:rsidRPr="00C8246A">
                    <w:rPr>
                      <w:sz w:val="20"/>
                    </w:rPr>
                    <w:t xml:space="preserve"> </w:t>
                  </w:r>
                </w:p>
                <w:p w:rsidR="00CB5B9C" w:rsidRPr="00C8246A" w:rsidRDefault="00CB5B9C" w:rsidP="00CB5B9C">
                  <w:pPr>
                    <w:spacing w:line="240" w:lineRule="auto"/>
                    <w:ind w:firstLine="29"/>
                    <w:jc w:val="center"/>
                    <w:rPr>
                      <w:sz w:val="20"/>
                    </w:rPr>
                  </w:pPr>
                </w:p>
                <w:p w:rsidR="00A8154E" w:rsidRPr="00C8246A" w:rsidRDefault="00A8154E" w:rsidP="00CB5B9C">
                  <w:pPr>
                    <w:spacing w:line="240" w:lineRule="auto"/>
                    <w:ind w:firstLine="29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- У специалистов должны иметься в наличии Протокол</w:t>
                  </w:r>
                  <w:r w:rsidR="00CB5B9C" w:rsidRPr="00C8246A">
                    <w:rPr>
                      <w:sz w:val="20"/>
                    </w:rPr>
                    <w:t>ы</w:t>
                  </w:r>
                  <w:r w:rsidRPr="00C8246A">
                    <w:rPr>
                      <w:sz w:val="20"/>
                    </w:rPr>
                    <w:t xml:space="preserve"> Федеральной службы по экологическому, технологическому и атомному надзору о проведении проверки знаний.</w:t>
                  </w:r>
                </w:p>
              </w:tc>
            </w:tr>
            <w:tr w:rsidR="00A8154E" w:rsidRPr="00C8246A" w:rsidTr="00CB5B9C">
              <w:tc>
                <w:tcPr>
                  <w:tcW w:w="2835" w:type="dxa"/>
                  <w:shd w:val="clear" w:color="auto" w:fill="auto"/>
                  <w:vAlign w:val="center"/>
                </w:tcPr>
                <w:p w:rsidR="00A8154E" w:rsidRPr="00C8246A" w:rsidRDefault="00CB5B9C" w:rsidP="00CB5B9C">
                  <w:pPr>
                    <w:spacing w:line="240" w:lineRule="auto"/>
                    <w:ind w:firstLine="29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Руководитель (заместители руководителя)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A8154E" w:rsidRPr="00C8246A" w:rsidRDefault="00CB5B9C" w:rsidP="00F44946">
                  <w:pPr>
                    <w:ind w:firstLine="29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4677" w:type="dxa"/>
                  <w:shd w:val="clear" w:color="auto" w:fill="auto"/>
                  <w:vAlign w:val="center"/>
                </w:tcPr>
                <w:p w:rsidR="00A8154E" w:rsidRPr="00C8246A" w:rsidRDefault="00CB5B9C" w:rsidP="00A8154E">
                  <w:pPr>
                    <w:spacing w:line="240" w:lineRule="auto"/>
                    <w:ind w:firstLine="29"/>
                    <w:jc w:val="center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>Д</w:t>
                  </w:r>
                  <w:r w:rsidR="00A8154E" w:rsidRPr="00C8246A">
                    <w:rPr>
                      <w:sz w:val="20"/>
                    </w:rPr>
                    <w:t xml:space="preserve">олжны быть аттестованы Федеральной службой по экологическому, технологическому и атомному надзору, область аттестации Г 3.2 Эксплуатация </w:t>
                  </w:r>
                  <w:r w:rsidRPr="00C8246A">
                    <w:rPr>
                      <w:sz w:val="20"/>
                    </w:rPr>
                    <w:t xml:space="preserve">электрических станций и сетей, </w:t>
                  </w:r>
                  <w:r w:rsidR="00A8154E" w:rsidRPr="00C8246A">
                    <w:rPr>
                      <w:sz w:val="20"/>
                    </w:rPr>
                    <w:t xml:space="preserve">в соответствии с "Положением об аттестации в области промышленной безопасности, по вопросам безопасности гидротехнических сооружений, безопасности в сфере электроэнергетики", утвержденным Постановлением Правительства РФ от 25.10.2019 </w:t>
                  </w:r>
                  <w:r w:rsidR="00A8154E" w:rsidRPr="00C8246A">
                    <w:rPr>
                      <w:sz w:val="20"/>
                      <w:lang w:val="en-US"/>
                    </w:rPr>
                    <w:t>N</w:t>
                  </w:r>
                  <w:r w:rsidR="00A8154E" w:rsidRPr="00C8246A">
                    <w:rPr>
                      <w:sz w:val="20"/>
                    </w:rPr>
                    <w:t xml:space="preserve"> 1365.</w:t>
                  </w:r>
                </w:p>
              </w:tc>
            </w:tr>
          </w:tbl>
          <w:p w:rsidR="00A8154E" w:rsidRPr="00C8246A" w:rsidRDefault="00A8154E" w:rsidP="00F44946">
            <w:pPr>
              <w:rPr>
                <w:sz w:val="24"/>
                <w:szCs w:val="24"/>
                <w:u w:val="single"/>
              </w:rPr>
            </w:pPr>
          </w:p>
        </w:tc>
      </w:tr>
      <w:tr w:rsidR="00A8154E" w:rsidRPr="00C8246A" w:rsidTr="00F44946">
        <w:trPr>
          <w:gridAfter w:val="1"/>
          <w:wAfter w:w="145" w:type="dxa"/>
        </w:trPr>
        <w:tc>
          <w:tcPr>
            <w:tcW w:w="4144" w:type="dxa"/>
          </w:tcPr>
          <w:p w:rsidR="00A8154E" w:rsidRPr="00C8246A" w:rsidRDefault="00A8154E" w:rsidP="00F4494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145" w:type="dxa"/>
            <w:gridSpan w:val="2"/>
          </w:tcPr>
          <w:p w:rsidR="00A8154E" w:rsidRPr="00C8246A" w:rsidRDefault="00A8154E" w:rsidP="00F4494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C8246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C8246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C8246A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C8246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C8246A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535"/>
              <w:gridCol w:w="1384"/>
            </w:tblGrid>
            <w:tr w:rsidR="00A8154E" w:rsidRPr="00C8246A" w:rsidTr="00F44946">
              <w:tc>
                <w:tcPr>
                  <w:tcW w:w="3686" w:type="dxa"/>
                </w:tcPr>
                <w:p w:rsidR="00A8154E" w:rsidRPr="00C8246A" w:rsidRDefault="00A8154E" w:rsidP="00F4494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C8246A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A8154E" w:rsidRPr="00C8246A" w:rsidRDefault="00A8154E" w:rsidP="00F4494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C8246A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A8154E" w:rsidRPr="00C8246A" w:rsidTr="00F44946">
              <w:tc>
                <w:tcPr>
                  <w:tcW w:w="3686" w:type="dxa"/>
                </w:tcPr>
                <w:p w:rsidR="00A8154E" w:rsidRPr="00C8246A" w:rsidRDefault="00A8154E" w:rsidP="00F4494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lastRenderedPageBreak/>
                    <w:t>Наличие кадровых ресурсов в полном объеме или превышающем достаточное (минимальное) количество</w:t>
                  </w:r>
                </w:p>
              </w:tc>
              <w:tc>
                <w:tcPr>
                  <w:tcW w:w="1417" w:type="dxa"/>
                </w:tcPr>
                <w:p w:rsidR="00A8154E" w:rsidRPr="00C8246A" w:rsidRDefault="00A8154E" w:rsidP="00F4494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C8246A">
                    <w:rPr>
                      <w:sz w:val="24"/>
                      <w:szCs w:val="24"/>
                      <w:u w:val="single"/>
                    </w:rPr>
                    <w:t>5 баллов</w:t>
                  </w:r>
                </w:p>
              </w:tc>
            </w:tr>
            <w:tr w:rsidR="00A8154E" w:rsidRPr="00C8246A" w:rsidTr="00F44946">
              <w:tc>
                <w:tcPr>
                  <w:tcW w:w="3686" w:type="dxa"/>
                </w:tcPr>
                <w:p w:rsidR="00A8154E" w:rsidRPr="00C8246A" w:rsidRDefault="00A8154E" w:rsidP="00F4494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C8246A">
                    <w:rPr>
                      <w:sz w:val="20"/>
                    </w:rPr>
                    <w:t xml:space="preserve">Отсутствие или частичное </w:t>
                  </w:r>
                  <w:r w:rsidRPr="00C8246A">
                    <w:rPr>
                      <w:iCs/>
                      <w:color w:val="000000"/>
                      <w:sz w:val="20"/>
                    </w:rPr>
                    <w:t xml:space="preserve">подтверждение наличия достаточного (минимального) состава </w:t>
                  </w:r>
                  <w:proofErr w:type="gramStart"/>
                  <w:r w:rsidRPr="00C8246A">
                    <w:rPr>
                      <w:iCs/>
                      <w:color w:val="000000"/>
                      <w:sz w:val="20"/>
                    </w:rPr>
                    <w:t>по  кадровым</w:t>
                  </w:r>
                  <w:proofErr w:type="gramEnd"/>
                  <w:r w:rsidRPr="00C8246A">
                    <w:rPr>
                      <w:iCs/>
                      <w:color w:val="000000"/>
                      <w:sz w:val="20"/>
                    </w:rPr>
                    <w:t xml:space="preserve"> ресурсам</w:t>
                  </w:r>
                </w:p>
              </w:tc>
              <w:tc>
                <w:tcPr>
                  <w:tcW w:w="1417" w:type="dxa"/>
                </w:tcPr>
                <w:p w:rsidR="00A8154E" w:rsidRPr="00C8246A" w:rsidRDefault="00A8154E" w:rsidP="00F44946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C8246A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A8154E" w:rsidRPr="00C8246A" w:rsidRDefault="00A8154E" w:rsidP="00F4494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A8154E" w:rsidRPr="00C8246A" w:rsidRDefault="00A8154E" w:rsidP="00A8154E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A8154E" w:rsidRPr="00C8246A" w:rsidRDefault="00A8154E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DE604C" w:rsidRPr="00C8246A" w:rsidRDefault="00DE604C" w:rsidP="00DE604C">
      <w:pPr>
        <w:pStyle w:val="a4"/>
        <w:spacing w:line="240" w:lineRule="auto"/>
        <w:ind w:firstLine="709"/>
        <w:rPr>
          <w:sz w:val="24"/>
          <w:szCs w:val="24"/>
        </w:rPr>
      </w:pPr>
      <w:r w:rsidRPr="00C8246A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распределения объемов по Договору.</w:t>
      </w:r>
    </w:p>
    <w:p w:rsidR="00DE604C" w:rsidRPr="00C8246A" w:rsidRDefault="00DE604C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C8246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C8246A">
        <w:rPr>
          <w:b/>
          <w:sz w:val="24"/>
          <w:szCs w:val="24"/>
        </w:rPr>
        <w:t>Расчетные формулы:</w:t>
      </w:r>
    </w:p>
    <w:p w:rsidR="00BB02D7" w:rsidRPr="00C8246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C8246A">
        <w:rPr>
          <w:sz w:val="24"/>
          <w:szCs w:val="24"/>
          <w:u w:val="single"/>
        </w:rPr>
        <w:t xml:space="preserve"> </w:t>
      </w:r>
      <w:r w:rsidR="00AA316E" w:rsidRPr="00C8246A">
        <w:rPr>
          <w:sz w:val="24"/>
          <w:szCs w:val="24"/>
          <w:u w:val="single"/>
        </w:rPr>
        <w:t xml:space="preserve">Баллы по КРИТЕРИЮ №1 </w:t>
      </w:r>
      <w:r w:rsidR="002D00B6" w:rsidRPr="00C8246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95667714" r:id="rId6"/>
        </w:object>
      </w:r>
      <w:r w:rsidR="00AA316E" w:rsidRPr="00C8246A">
        <w:rPr>
          <w:sz w:val="24"/>
          <w:szCs w:val="24"/>
          <w:u w:val="single"/>
        </w:rPr>
        <w:t>рассчитываются по следующей формуле (п</w:t>
      </w:r>
      <w:r w:rsidR="006E7D96" w:rsidRPr="00C8246A">
        <w:rPr>
          <w:sz w:val="24"/>
          <w:szCs w:val="24"/>
          <w:u w:val="single"/>
        </w:rPr>
        <w:t>о</w:t>
      </w:r>
      <w:r w:rsidR="00EF47C1" w:rsidRPr="00C8246A">
        <w:rPr>
          <w:sz w:val="24"/>
          <w:szCs w:val="24"/>
          <w:u w:val="single"/>
          <w:lang w:val="en-US"/>
        </w:rPr>
        <w:t> </w:t>
      </w:r>
      <w:r w:rsidR="006E7D96" w:rsidRPr="00C8246A">
        <w:rPr>
          <w:sz w:val="24"/>
          <w:szCs w:val="24"/>
          <w:u w:val="single"/>
        </w:rPr>
        <w:t>критерию</w:t>
      </w:r>
      <w:r w:rsidR="00EF47C1" w:rsidRPr="00C8246A">
        <w:rPr>
          <w:sz w:val="24"/>
          <w:szCs w:val="24"/>
          <w:u w:val="single"/>
          <w:lang w:val="en-US"/>
        </w:rPr>
        <w:t> </w:t>
      </w:r>
      <w:r w:rsidR="006E7D96" w:rsidRPr="00C8246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8289D" w:rsidRPr="00C8246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C8246A">
        <w:rPr>
          <w:sz w:val="24"/>
          <w:szCs w:val="24"/>
          <w:u w:val="single"/>
        </w:rPr>
        <w:t>):</w:t>
      </w:r>
    </w:p>
    <w:p w:rsidR="00BB26E9" w:rsidRPr="00C8246A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C8246A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C8246A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695667715" r:id="rId8"/>
        </w:object>
      </w:r>
      <w:r w:rsidRPr="00C8246A">
        <w:rPr>
          <w:sz w:val="24"/>
          <w:szCs w:val="24"/>
        </w:rPr>
        <w:t xml:space="preserve"> где:</w:t>
      </w:r>
    </w:p>
    <w:p w:rsidR="00BB26E9" w:rsidRPr="00C8246A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C8246A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C8246A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95667716" r:id="rId10"/>
        </w:object>
      </w:r>
      <w:r w:rsidRPr="00C8246A">
        <w:rPr>
          <w:sz w:val="24"/>
          <w:szCs w:val="24"/>
        </w:rPr>
        <w:t xml:space="preserve"> – баллы, присуждаемые </w:t>
      </w:r>
      <w:r w:rsidRPr="00C8246A">
        <w:rPr>
          <w:sz w:val="24"/>
          <w:szCs w:val="24"/>
          <w:lang w:val="en-US"/>
        </w:rPr>
        <w:t>i</w:t>
      </w:r>
      <w:r w:rsidRPr="00C8246A">
        <w:rPr>
          <w:sz w:val="24"/>
          <w:szCs w:val="24"/>
        </w:rPr>
        <w:t>-ой Заявке Участника по указанному критерию;</w:t>
      </w:r>
    </w:p>
    <w:p w:rsidR="00BB26E9" w:rsidRPr="00C8246A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C8246A">
        <w:rPr>
          <w:sz w:val="24"/>
          <w:szCs w:val="24"/>
          <w:lang w:val="en-US"/>
        </w:rPr>
        <w:t>Amin</w:t>
      </w:r>
      <w:r w:rsidRPr="00C8246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C8246A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C8246A">
        <w:rPr>
          <w:sz w:val="24"/>
          <w:szCs w:val="24"/>
          <w:lang w:val="en-US"/>
        </w:rPr>
        <w:t>Ai</w:t>
      </w:r>
      <w:r w:rsidRPr="00C8246A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C8246A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C8246A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C8246A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BB26E9" w:rsidRPr="00C8246A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C8246A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BB26E9" w:rsidRPr="00C8246A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C8246A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BB26E9" w:rsidRPr="00C8246A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C8246A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C8246A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C8246A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C8246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C8246A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695667717" r:id="rId13"/>
        </w:object>
      </w:r>
      <w:r w:rsidR="002042F5" w:rsidRPr="00C8246A">
        <w:rPr>
          <w:sz w:val="24"/>
          <w:szCs w:val="24"/>
        </w:rPr>
        <w:t xml:space="preserve"> – </w:t>
      </w:r>
      <w:r w:rsidR="002042F5" w:rsidRPr="00C8246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C8246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C8246A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C8246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C8246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C8246A">
        <w:rPr>
          <w:sz w:val="24"/>
          <w:szCs w:val="24"/>
          <w:u w:val="single"/>
        </w:rPr>
        <w:t xml:space="preserve">Баллы по КРИТЕРИЮ №2 </w:t>
      </w:r>
      <w:r w:rsidRPr="00C8246A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695667718" r:id="rId15"/>
        </w:object>
      </w:r>
      <w:r w:rsidRPr="00C8246A">
        <w:rPr>
          <w:sz w:val="24"/>
          <w:szCs w:val="24"/>
          <w:u w:val="single"/>
        </w:rPr>
        <w:t>рассчитываются по следующей формуле (по критерию</w:t>
      </w:r>
      <w:r w:rsidRPr="00C8246A">
        <w:rPr>
          <w:sz w:val="24"/>
          <w:szCs w:val="24"/>
          <w:u w:val="single"/>
          <w:lang w:val="en-US"/>
        </w:rPr>
        <w:t> </w:t>
      </w:r>
      <w:r w:rsidRPr="00C8246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8289D" w:rsidRPr="00C8246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C8246A">
        <w:rPr>
          <w:sz w:val="24"/>
          <w:szCs w:val="24"/>
          <w:u w:val="single"/>
        </w:rPr>
        <w:t xml:space="preserve">): </w:t>
      </w:r>
    </w:p>
    <w:p w:rsidR="00F72004" w:rsidRPr="00C8246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C8246A">
        <w:rPr>
          <w:position w:val="-38"/>
          <w:szCs w:val="28"/>
        </w:rPr>
        <w:object w:dxaOrig="2120" w:dyaOrig="859">
          <v:shape id="_x0000_i1030" type="#_x0000_t75" style="width:103.8pt;height:42.7pt" o:ole="" fillcolor="window">
            <v:imagedata r:id="rId16" o:title=""/>
          </v:shape>
          <o:OLEObject Type="Embed" ProgID="Equation.3" ShapeID="_x0000_i1030" DrawAspect="Content" ObjectID="_1695667719" r:id="rId17"/>
        </w:object>
      </w:r>
      <w:r w:rsidRPr="00C8246A">
        <w:rPr>
          <w:szCs w:val="28"/>
        </w:rPr>
        <w:t xml:space="preserve">  </w:t>
      </w:r>
      <w:r w:rsidRPr="00C8246A">
        <w:rPr>
          <w:sz w:val="24"/>
          <w:szCs w:val="24"/>
        </w:rPr>
        <w:t>где:</w:t>
      </w:r>
    </w:p>
    <w:p w:rsidR="00F72004" w:rsidRPr="00C8246A" w:rsidRDefault="00F72004" w:rsidP="00F72004">
      <w:pPr>
        <w:pStyle w:val="a6"/>
        <w:spacing w:line="240" w:lineRule="auto"/>
        <w:rPr>
          <w:sz w:val="24"/>
          <w:szCs w:val="24"/>
        </w:rPr>
      </w:pPr>
      <w:r w:rsidRPr="00C8246A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95667720" r:id="rId19"/>
        </w:object>
      </w:r>
      <w:r w:rsidRPr="00C8246A">
        <w:rPr>
          <w:sz w:val="24"/>
          <w:szCs w:val="24"/>
        </w:rPr>
        <w:t xml:space="preserve"> – баллы, присуждаемые </w:t>
      </w:r>
      <w:proofErr w:type="spellStart"/>
      <w:r w:rsidRPr="00C8246A">
        <w:rPr>
          <w:sz w:val="24"/>
          <w:szCs w:val="24"/>
          <w:lang w:val="en-US"/>
        </w:rPr>
        <w:t>i</w:t>
      </w:r>
      <w:proofErr w:type="spellEnd"/>
      <w:r w:rsidRPr="00C8246A">
        <w:rPr>
          <w:sz w:val="24"/>
          <w:szCs w:val="24"/>
        </w:rPr>
        <w:t>-ой Заявке Участника по указанному критерию;</w:t>
      </w:r>
    </w:p>
    <w:p w:rsidR="00F72004" w:rsidRPr="00C8246A" w:rsidRDefault="00F72004" w:rsidP="00F72004">
      <w:pPr>
        <w:pStyle w:val="a6"/>
        <w:spacing w:line="240" w:lineRule="auto"/>
        <w:rPr>
          <w:sz w:val="24"/>
          <w:szCs w:val="24"/>
        </w:rPr>
      </w:pPr>
      <w:r w:rsidRPr="00C8246A">
        <w:rPr>
          <w:sz w:val="24"/>
          <w:szCs w:val="24"/>
          <w:lang w:val="en-US"/>
        </w:rPr>
        <w:t>Bi</w:t>
      </w:r>
      <w:r w:rsidRPr="00C8246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C8246A" w:rsidRDefault="00F72004" w:rsidP="00F72004">
      <w:pPr>
        <w:pStyle w:val="a6"/>
        <w:spacing w:line="240" w:lineRule="auto"/>
        <w:rPr>
          <w:sz w:val="24"/>
          <w:szCs w:val="24"/>
        </w:rPr>
      </w:pPr>
      <w:r w:rsidRPr="00C8246A">
        <w:rPr>
          <w:sz w:val="24"/>
          <w:szCs w:val="24"/>
          <w:lang w:val="en-US"/>
        </w:rPr>
        <w:t>Bmax</w:t>
      </w:r>
      <w:r w:rsidRPr="00C8246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C8246A" w:rsidRDefault="00F72004" w:rsidP="00F72004">
      <w:pPr>
        <w:pStyle w:val="a6"/>
        <w:spacing w:line="240" w:lineRule="auto"/>
        <w:rPr>
          <w:sz w:val="24"/>
          <w:szCs w:val="24"/>
        </w:rPr>
      </w:pPr>
      <w:r w:rsidRPr="00C8246A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695667721" r:id="rId21"/>
        </w:object>
      </w:r>
      <w:r w:rsidRPr="00C8246A">
        <w:rPr>
          <w:sz w:val="24"/>
          <w:szCs w:val="24"/>
        </w:rPr>
        <w:t xml:space="preserve"> – </w:t>
      </w:r>
      <w:r w:rsidRPr="00C8246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C8246A">
        <w:rPr>
          <w:sz w:val="24"/>
          <w:szCs w:val="24"/>
        </w:rPr>
        <w:t>.</w:t>
      </w:r>
    </w:p>
    <w:p w:rsidR="00F72004" w:rsidRPr="00C8246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C8246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C8246A">
        <w:rPr>
          <w:sz w:val="24"/>
          <w:szCs w:val="24"/>
          <w:u w:val="single"/>
        </w:rPr>
        <w:t xml:space="preserve"> Баллы по КРИТЕРИЮ №3 </w:t>
      </w:r>
      <w:r w:rsidRPr="00C8246A">
        <w:rPr>
          <w:position w:val="-20"/>
          <w:sz w:val="24"/>
          <w:szCs w:val="24"/>
        </w:rPr>
        <w:object w:dxaOrig="460" w:dyaOrig="440">
          <v:shape id="_x0000_i1033" type="#_x0000_t75" style="width:22.6pt;height:21.75pt" o:ole="" fillcolor="window">
            <v:imagedata r:id="rId22" o:title=""/>
          </v:shape>
          <o:OLEObject Type="Embed" ProgID="Equation.3" ShapeID="_x0000_i1033" DrawAspect="Content" ObjectID="_1695667722" r:id="rId23"/>
        </w:object>
      </w:r>
      <w:r w:rsidRPr="00C8246A">
        <w:rPr>
          <w:sz w:val="24"/>
          <w:szCs w:val="24"/>
          <w:u w:val="single"/>
        </w:rPr>
        <w:t>рассчитываются по следующей формуле (по</w:t>
      </w:r>
      <w:r w:rsidRPr="00C8246A">
        <w:rPr>
          <w:sz w:val="24"/>
          <w:szCs w:val="24"/>
          <w:u w:val="single"/>
          <w:lang w:val="en-US"/>
        </w:rPr>
        <w:t> </w:t>
      </w:r>
      <w:r w:rsidRPr="00C8246A">
        <w:rPr>
          <w:sz w:val="24"/>
          <w:szCs w:val="24"/>
          <w:u w:val="single"/>
        </w:rPr>
        <w:t>критерию</w:t>
      </w:r>
      <w:r w:rsidRPr="00C8246A">
        <w:rPr>
          <w:sz w:val="24"/>
          <w:szCs w:val="24"/>
          <w:u w:val="single"/>
          <w:lang w:val="en-US"/>
        </w:rPr>
        <w:t> </w:t>
      </w:r>
      <w:r w:rsidRPr="00C8246A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08289D" w:rsidRPr="00C8246A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C8246A">
        <w:rPr>
          <w:sz w:val="24"/>
          <w:szCs w:val="24"/>
          <w:u w:val="single"/>
        </w:rPr>
        <w:t>):</w:t>
      </w:r>
    </w:p>
    <w:p w:rsidR="00F72004" w:rsidRPr="00C8246A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C8246A">
        <w:rPr>
          <w:position w:val="-24"/>
          <w:sz w:val="24"/>
          <w:szCs w:val="24"/>
        </w:rPr>
        <w:object w:dxaOrig="1960" w:dyaOrig="639">
          <v:shape id="_x0000_i1034" type="#_x0000_t75" style="width:97.1pt;height:31.8pt" o:ole="" fillcolor="window">
            <v:imagedata r:id="rId24" o:title=""/>
          </v:shape>
          <o:OLEObject Type="Embed" ProgID="Equation.3" ShapeID="_x0000_i1034" DrawAspect="Content" ObjectID="_1695667723" r:id="rId25"/>
        </w:object>
      </w:r>
      <w:r w:rsidRPr="00C8246A">
        <w:rPr>
          <w:sz w:val="24"/>
          <w:szCs w:val="24"/>
        </w:rPr>
        <w:t xml:space="preserve">  где:</w:t>
      </w:r>
    </w:p>
    <w:p w:rsidR="00F72004" w:rsidRPr="00C8246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C8246A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6" o:title=""/>
          </v:shape>
          <o:OLEObject Type="Embed" ProgID="Equation.3" ShapeID="_x0000_i1035" DrawAspect="Content" ObjectID="_1695667724" r:id="rId27"/>
        </w:object>
      </w:r>
      <w:r w:rsidRPr="00C8246A">
        <w:rPr>
          <w:sz w:val="24"/>
          <w:szCs w:val="24"/>
        </w:rPr>
        <w:t xml:space="preserve"> – баллы, присуждаемые </w:t>
      </w:r>
      <w:r w:rsidRPr="00C8246A">
        <w:rPr>
          <w:sz w:val="24"/>
          <w:szCs w:val="24"/>
          <w:lang w:val="en-US"/>
        </w:rPr>
        <w:t>i</w:t>
      </w:r>
      <w:r w:rsidRPr="00C8246A">
        <w:rPr>
          <w:sz w:val="24"/>
          <w:szCs w:val="24"/>
        </w:rPr>
        <w:t>-ой Заявке Участника по указанному критерию;</w:t>
      </w:r>
    </w:p>
    <w:p w:rsidR="00F72004" w:rsidRPr="00C8246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C8246A">
        <w:rPr>
          <w:sz w:val="24"/>
          <w:szCs w:val="24"/>
          <w:lang w:val="en-US"/>
        </w:rPr>
        <w:t>Cmin</w:t>
      </w:r>
      <w:r w:rsidRPr="00C8246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C8246A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C8246A">
        <w:rPr>
          <w:sz w:val="24"/>
          <w:szCs w:val="24"/>
          <w:lang w:val="en-US"/>
        </w:rPr>
        <w:t>Ci</w:t>
      </w:r>
      <w:r w:rsidRPr="00C8246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C8246A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C8246A">
        <w:rPr>
          <w:position w:val="-20"/>
          <w:sz w:val="24"/>
          <w:szCs w:val="24"/>
        </w:rPr>
        <w:object w:dxaOrig="320" w:dyaOrig="440">
          <v:shape id="_x0000_i1036" type="#_x0000_t75" style="width:15.9pt;height:21.75pt" o:ole="" fillcolor="window">
            <v:imagedata r:id="rId28" o:title=""/>
          </v:shape>
          <o:OLEObject Type="Embed" ProgID="Equation.3" ShapeID="_x0000_i1036" DrawAspect="Content" ObjectID="_1695667725" r:id="rId29"/>
        </w:object>
      </w:r>
      <w:r w:rsidRPr="00C8246A">
        <w:rPr>
          <w:sz w:val="24"/>
          <w:szCs w:val="24"/>
        </w:rPr>
        <w:t xml:space="preserve"> – </w:t>
      </w:r>
      <w:r w:rsidRPr="00C8246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C8246A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C8246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C8246A">
        <w:rPr>
          <w:b/>
          <w:sz w:val="24"/>
          <w:szCs w:val="24"/>
        </w:rPr>
        <w:t>Ранжировка Участников</w:t>
      </w:r>
    </w:p>
    <w:p w:rsidR="00AA316E" w:rsidRPr="00C8246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C8246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C8246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C8246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C8246A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C8246A">
        <w:rPr>
          <w:sz w:val="24"/>
          <w:szCs w:val="24"/>
        </w:rPr>
        <w:t>Заявка</w:t>
      </w:r>
      <w:r w:rsidRPr="00C8246A">
        <w:rPr>
          <w:sz w:val="24"/>
          <w:szCs w:val="24"/>
        </w:rPr>
        <w:t xml:space="preserve"> </w:t>
      </w:r>
      <w:r w:rsidR="00FE6DEF" w:rsidRPr="00C8246A">
        <w:rPr>
          <w:sz w:val="24"/>
          <w:szCs w:val="24"/>
        </w:rPr>
        <w:t>Участника</w:t>
      </w:r>
      <w:r w:rsidRPr="00C8246A">
        <w:rPr>
          <w:sz w:val="24"/>
          <w:szCs w:val="24"/>
        </w:rPr>
        <w:t>, имеющ</w:t>
      </w:r>
      <w:r w:rsidR="00651485" w:rsidRPr="00C8246A">
        <w:rPr>
          <w:sz w:val="24"/>
          <w:szCs w:val="24"/>
        </w:rPr>
        <w:t>ая</w:t>
      </w:r>
      <w:r w:rsidRPr="00C8246A">
        <w:rPr>
          <w:sz w:val="24"/>
          <w:szCs w:val="24"/>
        </w:rPr>
        <w:t xml:space="preserve"> максимальную оценку.</w:t>
      </w:r>
    </w:p>
    <w:p w:rsidR="00921A64" w:rsidRPr="00C8246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C8246A"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ранжировке Заявок, более высокое место присваивается Заявке, имеющей более низкую предложенную цену.</w:t>
      </w:r>
    </w:p>
    <w:p w:rsidR="00921A64" w:rsidRPr="00C8246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C8246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ранжировке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C8246A">
        <w:rPr>
          <w:sz w:val="24"/>
          <w:szCs w:val="24"/>
        </w:rPr>
        <w:t xml:space="preserve">которая </w:t>
      </w:r>
      <w:r w:rsidRPr="00C8246A">
        <w:rPr>
          <w:sz w:val="24"/>
          <w:szCs w:val="24"/>
        </w:rPr>
        <w:t xml:space="preserve">имеет </w:t>
      </w:r>
      <w:r w:rsidR="00B920F8" w:rsidRPr="00C8246A">
        <w:rPr>
          <w:sz w:val="24"/>
          <w:szCs w:val="24"/>
        </w:rPr>
        <w:t>приоритет при выполнении работ/оказании услуг российскими лицами</w:t>
      </w:r>
      <w:r w:rsidRPr="00C8246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824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C824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C824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то более высокое место в ранж</w:t>
      </w:r>
      <w:r w:rsidR="00651485" w:rsidRPr="00C824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C8246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289D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3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5F4CB0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8154E"/>
    <w:rsid w:val="00AA316E"/>
    <w:rsid w:val="00AF6C29"/>
    <w:rsid w:val="00B309AE"/>
    <w:rsid w:val="00B51232"/>
    <w:rsid w:val="00B51522"/>
    <w:rsid w:val="00B61DB1"/>
    <w:rsid w:val="00B63866"/>
    <w:rsid w:val="00B920F8"/>
    <w:rsid w:val="00B961A4"/>
    <w:rsid w:val="00BB02D7"/>
    <w:rsid w:val="00BB26E9"/>
    <w:rsid w:val="00BE0F4A"/>
    <w:rsid w:val="00C058C4"/>
    <w:rsid w:val="00C50D73"/>
    <w:rsid w:val="00C53970"/>
    <w:rsid w:val="00C60592"/>
    <w:rsid w:val="00C8246A"/>
    <w:rsid w:val="00C8284D"/>
    <w:rsid w:val="00CB4060"/>
    <w:rsid w:val="00CB5B9C"/>
    <w:rsid w:val="00CE097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E604C"/>
    <w:rsid w:val="00DF1EB0"/>
    <w:rsid w:val="00E00DAE"/>
    <w:rsid w:val="00E33DF6"/>
    <w:rsid w:val="00E40751"/>
    <w:rsid w:val="00E4127D"/>
    <w:rsid w:val="00E70191"/>
    <w:rsid w:val="00ED06E7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24</cp:revision>
  <cp:lastPrinted>2019-03-20T12:33:00Z</cp:lastPrinted>
  <dcterms:created xsi:type="dcterms:W3CDTF">2019-03-20T12:25:00Z</dcterms:created>
  <dcterms:modified xsi:type="dcterms:W3CDTF">2021-10-13T19:02:00Z</dcterms:modified>
</cp:coreProperties>
</file>